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7BBD4" w14:textId="02066678" w:rsidR="00D8373D" w:rsidRPr="00D8373D" w:rsidRDefault="00D8373D" w:rsidP="00D8373D">
      <w:pPr>
        <w:widowControl/>
        <w:spacing w:line="276" w:lineRule="auto"/>
        <w:ind w:left="-142"/>
        <w:jc w:val="center"/>
        <w:rPr>
          <w:rFonts w:ascii="Arial" w:eastAsiaTheme="minorHAnsi" w:hAnsi="Arial" w:cs="Arial"/>
          <w:b/>
          <w:color w:val="auto"/>
          <w:sz w:val="32"/>
          <w:szCs w:val="32"/>
          <w:lang w:eastAsia="en-US"/>
        </w:rPr>
      </w:pPr>
      <w:r w:rsidRPr="00D8373D">
        <w:rPr>
          <w:rFonts w:ascii="Arial" w:eastAsiaTheme="minorHAnsi" w:hAnsi="Arial" w:cs="Arial"/>
          <w:b/>
          <w:color w:val="auto"/>
          <w:sz w:val="32"/>
          <w:szCs w:val="32"/>
          <w:lang w:eastAsia="en-US"/>
        </w:rPr>
        <w:t>СОВЕТ ДЕПУТАТОВ</w:t>
      </w:r>
    </w:p>
    <w:p w14:paraId="168D9DE4" w14:textId="77777777" w:rsidR="00D8373D" w:rsidRPr="00D8373D" w:rsidRDefault="00D8373D" w:rsidP="00D8373D">
      <w:pPr>
        <w:widowControl/>
        <w:spacing w:line="276" w:lineRule="auto"/>
        <w:ind w:left="-142"/>
        <w:jc w:val="center"/>
        <w:rPr>
          <w:rFonts w:ascii="Arial" w:eastAsiaTheme="minorHAnsi" w:hAnsi="Arial" w:cs="Arial"/>
          <w:b/>
          <w:color w:val="auto"/>
          <w:sz w:val="32"/>
          <w:szCs w:val="32"/>
          <w:lang w:eastAsia="en-US"/>
        </w:rPr>
      </w:pPr>
      <w:proofErr w:type="gramStart"/>
      <w:r w:rsidRPr="00D8373D">
        <w:rPr>
          <w:rFonts w:ascii="Arial" w:eastAsiaTheme="minorHAnsi" w:hAnsi="Arial" w:cs="Arial"/>
          <w:b/>
          <w:color w:val="auto"/>
          <w:sz w:val="32"/>
          <w:szCs w:val="32"/>
          <w:lang w:eastAsia="en-US"/>
        </w:rPr>
        <w:t>МУНИЦИПАЛЬНОГО  ОБРАЗОВАНИЯ</w:t>
      </w:r>
      <w:proofErr w:type="gramEnd"/>
      <w:r w:rsidRPr="00D8373D">
        <w:rPr>
          <w:rFonts w:ascii="Arial" w:eastAsiaTheme="minorHAnsi" w:hAnsi="Arial" w:cs="Arial"/>
          <w:b/>
          <w:color w:val="auto"/>
          <w:sz w:val="32"/>
          <w:szCs w:val="32"/>
          <w:lang w:eastAsia="en-US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496"/>
      </w:tblGrid>
      <w:tr w:rsidR="00D8373D" w:rsidRPr="00D8373D" w14:paraId="58F5216C" w14:textId="77777777" w:rsidTr="006729AE">
        <w:tc>
          <w:tcPr>
            <w:tcW w:w="10421" w:type="dxa"/>
            <w:hideMark/>
          </w:tcPr>
          <w:p w14:paraId="51EF008E" w14:textId="77777777" w:rsidR="00D8373D" w:rsidRPr="00D8373D" w:rsidRDefault="00D8373D" w:rsidP="00D8373D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ind w:left="-142"/>
              <w:jc w:val="center"/>
              <w:textAlignment w:val="baseline"/>
              <w:rPr>
                <w:rFonts w:ascii="Arial" w:eastAsia="Times New Roman" w:hAnsi="Arial" w:cs="Arial"/>
                <w:b/>
                <w:color w:val="auto"/>
                <w:sz w:val="32"/>
                <w:szCs w:val="32"/>
                <w:lang w:eastAsia="en-US"/>
              </w:rPr>
            </w:pPr>
            <w:r w:rsidRPr="00D8373D">
              <w:rPr>
                <w:rFonts w:ascii="Arial" w:eastAsiaTheme="minorHAnsi" w:hAnsi="Arial" w:cs="Arial"/>
                <w:b/>
                <w:color w:val="auto"/>
                <w:sz w:val="32"/>
                <w:szCs w:val="32"/>
                <w:lang w:eastAsia="en-US"/>
              </w:rPr>
              <w:t>СЕЛЬСКОЕ ПОСЕЛЕНИЕ «ПОСЕЛОК ОССОРА»</w:t>
            </w:r>
          </w:p>
        </w:tc>
      </w:tr>
    </w:tbl>
    <w:p w14:paraId="4F102445" w14:textId="77777777" w:rsidR="00D8373D" w:rsidRPr="00D8373D" w:rsidRDefault="00D8373D" w:rsidP="00D8373D">
      <w:pPr>
        <w:widowControl/>
        <w:spacing w:line="276" w:lineRule="auto"/>
        <w:ind w:left="-142"/>
        <w:jc w:val="center"/>
        <w:rPr>
          <w:rFonts w:ascii="Arial" w:eastAsia="Times New Roman" w:hAnsi="Arial" w:cs="Arial"/>
          <w:b/>
          <w:color w:val="auto"/>
          <w:sz w:val="32"/>
          <w:szCs w:val="32"/>
          <w:lang w:eastAsia="en-US"/>
        </w:rPr>
      </w:pPr>
    </w:p>
    <w:p w14:paraId="394C4475" w14:textId="77777777" w:rsidR="00D8373D" w:rsidRPr="00D8373D" w:rsidRDefault="00D8373D" w:rsidP="00D8373D">
      <w:pPr>
        <w:widowControl/>
        <w:tabs>
          <w:tab w:val="left" w:pos="4215"/>
        </w:tabs>
        <w:spacing w:line="276" w:lineRule="auto"/>
        <w:ind w:left="-142"/>
        <w:jc w:val="center"/>
        <w:rPr>
          <w:rFonts w:ascii="Arial" w:eastAsiaTheme="minorHAnsi" w:hAnsi="Arial" w:cs="Arial"/>
          <w:b/>
          <w:color w:val="auto"/>
          <w:sz w:val="32"/>
          <w:szCs w:val="32"/>
          <w:lang w:eastAsia="en-US"/>
        </w:rPr>
      </w:pPr>
      <w:r w:rsidRPr="00D8373D">
        <w:rPr>
          <w:rFonts w:ascii="Arial" w:eastAsiaTheme="minorHAnsi" w:hAnsi="Arial" w:cs="Arial"/>
          <w:b/>
          <w:color w:val="auto"/>
          <w:sz w:val="32"/>
          <w:szCs w:val="32"/>
          <w:lang w:eastAsia="en-US"/>
        </w:rPr>
        <w:t>РЕШЕНИЕ</w:t>
      </w:r>
    </w:p>
    <w:p w14:paraId="3DEB0ABB" w14:textId="77777777" w:rsidR="00D8373D" w:rsidRPr="00D8373D" w:rsidRDefault="00D8373D" w:rsidP="00D8373D">
      <w:pPr>
        <w:widowControl/>
        <w:tabs>
          <w:tab w:val="left" w:pos="525"/>
        </w:tabs>
        <w:ind w:left="-142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14:paraId="7D0773AF" w14:textId="104E0DDE" w:rsidR="00D8373D" w:rsidRPr="00D8373D" w:rsidRDefault="00D8373D" w:rsidP="00D8373D">
      <w:pPr>
        <w:widowControl/>
        <w:spacing w:line="276" w:lineRule="auto"/>
        <w:ind w:left="-142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auto"/>
          <w:sz w:val="28"/>
          <w:szCs w:val="28"/>
          <w:lang w:eastAsia="en-US"/>
        </w:rPr>
        <w:t>«</w:t>
      </w:r>
      <w:r w:rsidR="00D96EB5">
        <w:rPr>
          <w:rFonts w:ascii="Arial" w:eastAsiaTheme="minorHAnsi" w:hAnsi="Arial" w:cs="Arial"/>
          <w:color w:val="auto"/>
          <w:sz w:val="28"/>
          <w:szCs w:val="28"/>
          <w:lang w:eastAsia="en-US"/>
        </w:rPr>
        <w:t>10</w:t>
      </w:r>
      <w:r w:rsidRPr="00D8373D">
        <w:rPr>
          <w:rFonts w:ascii="Arial" w:eastAsiaTheme="minorHAnsi" w:hAnsi="Arial" w:cs="Arial"/>
          <w:color w:val="auto"/>
          <w:sz w:val="28"/>
          <w:szCs w:val="28"/>
          <w:lang w:eastAsia="en-US"/>
        </w:rPr>
        <w:t xml:space="preserve">» </w:t>
      </w:r>
      <w:r w:rsidR="00D96EB5">
        <w:rPr>
          <w:rFonts w:ascii="Arial" w:eastAsiaTheme="minorHAnsi" w:hAnsi="Arial" w:cs="Arial"/>
          <w:color w:val="auto"/>
          <w:sz w:val="28"/>
          <w:szCs w:val="28"/>
          <w:lang w:eastAsia="en-US"/>
        </w:rPr>
        <w:t>июн</w:t>
      </w:r>
      <w:r w:rsidR="00BC593D">
        <w:rPr>
          <w:rFonts w:ascii="Arial" w:eastAsiaTheme="minorHAnsi" w:hAnsi="Arial" w:cs="Arial"/>
          <w:color w:val="auto"/>
          <w:sz w:val="28"/>
          <w:szCs w:val="28"/>
          <w:lang w:eastAsia="en-US"/>
        </w:rPr>
        <w:t>я</w:t>
      </w:r>
      <w:r w:rsidRPr="00D8373D">
        <w:rPr>
          <w:rFonts w:ascii="Arial" w:eastAsiaTheme="minorHAnsi" w:hAnsi="Arial" w:cs="Arial"/>
          <w:color w:val="auto"/>
          <w:sz w:val="28"/>
          <w:szCs w:val="28"/>
          <w:lang w:eastAsia="en-US"/>
        </w:rPr>
        <w:t xml:space="preserve"> 202</w:t>
      </w:r>
      <w:r w:rsidR="00B42223">
        <w:rPr>
          <w:rFonts w:ascii="Arial" w:eastAsiaTheme="minorHAnsi" w:hAnsi="Arial" w:cs="Arial"/>
          <w:color w:val="auto"/>
          <w:sz w:val="28"/>
          <w:szCs w:val="28"/>
          <w:lang w:eastAsia="en-US"/>
        </w:rPr>
        <w:t>5</w:t>
      </w:r>
      <w:r w:rsidRPr="00D8373D">
        <w:rPr>
          <w:rFonts w:ascii="Arial" w:eastAsiaTheme="minorHAnsi" w:hAnsi="Arial" w:cs="Arial"/>
          <w:color w:val="auto"/>
          <w:sz w:val="28"/>
          <w:szCs w:val="28"/>
          <w:lang w:eastAsia="en-US"/>
        </w:rPr>
        <w:t xml:space="preserve"> </w:t>
      </w:r>
      <w:proofErr w:type="gramStart"/>
      <w:r w:rsidRPr="00D8373D">
        <w:rPr>
          <w:rFonts w:ascii="Arial" w:eastAsiaTheme="minorHAnsi" w:hAnsi="Arial" w:cs="Arial"/>
          <w:color w:val="auto"/>
          <w:sz w:val="28"/>
          <w:szCs w:val="28"/>
          <w:lang w:eastAsia="en-US"/>
        </w:rPr>
        <w:t>года  №</w:t>
      </w:r>
      <w:proofErr w:type="gramEnd"/>
      <w:r w:rsidR="00937849">
        <w:rPr>
          <w:rFonts w:ascii="Arial" w:eastAsiaTheme="minorHAnsi" w:hAnsi="Arial" w:cs="Arial"/>
          <w:color w:val="auto"/>
          <w:sz w:val="28"/>
          <w:szCs w:val="28"/>
          <w:lang w:eastAsia="en-US"/>
        </w:rPr>
        <w:t xml:space="preserve"> </w:t>
      </w:r>
      <w:r w:rsidR="00C60780">
        <w:rPr>
          <w:rFonts w:ascii="Arial" w:eastAsiaTheme="minorHAnsi" w:hAnsi="Arial" w:cs="Arial"/>
          <w:color w:val="auto"/>
          <w:sz w:val="28"/>
          <w:szCs w:val="28"/>
          <w:lang w:eastAsia="en-US"/>
        </w:rPr>
        <w:t>3</w:t>
      </w:r>
      <w:r w:rsidR="00D96EB5">
        <w:rPr>
          <w:rFonts w:ascii="Arial" w:eastAsiaTheme="minorHAnsi" w:hAnsi="Arial" w:cs="Arial"/>
          <w:color w:val="auto"/>
          <w:sz w:val="28"/>
          <w:szCs w:val="28"/>
          <w:lang w:eastAsia="en-US"/>
        </w:rPr>
        <w:t>8</w:t>
      </w:r>
    </w:p>
    <w:p w14:paraId="21EDF2EB" w14:textId="2BB5831D" w:rsidR="00D8373D" w:rsidRPr="00D8373D" w:rsidRDefault="000E596B" w:rsidP="00D8373D">
      <w:pPr>
        <w:widowControl/>
        <w:ind w:left="-142"/>
        <w:rPr>
          <w:rFonts w:ascii="Arial" w:eastAsiaTheme="minorHAnsi" w:hAnsi="Arial" w:cs="Arial"/>
          <w:color w:val="auto"/>
          <w:lang w:eastAsia="en-US"/>
        </w:rPr>
      </w:pPr>
      <w:r>
        <w:rPr>
          <w:rFonts w:ascii="Arial" w:eastAsiaTheme="minorHAnsi" w:hAnsi="Arial" w:cs="Arial"/>
          <w:color w:val="auto"/>
          <w:lang w:eastAsia="en-US"/>
        </w:rPr>
        <w:t>1</w:t>
      </w:r>
      <w:bookmarkStart w:id="0" w:name="_GoBack"/>
      <w:bookmarkEnd w:id="0"/>
      <w:r w:rsidR="00BC593D">
        <w:rPr>
          <w:rFonts w:ascii="Arial" w:eastAsiaTheme="minorHAnsi" w:hAnsi="Arial" w:cs="Arial"/>
          <w:color w:val="auto"/>
          <w:lang w:eastAsia="en-US"/>
        </w:rPr>
        <w:t>0</w:t>
      </w:r>
      <w:r w:rsidR="00D8373D" w:rsidRPr="00D8373D">
        <w:rPr>
          <w:rFonts w:ascii="Arial" w:eastAsiaTheme="minorHAnsi" w:hAnsi="Arial" w:cs="Arial"/>
          <w:color w:val="auto"/>
          <w:lang w:eastAsia="en-US"/>
        </w:rPr>
        <w:t xml:space="preserve">-я сессия </w:t>
      </w:r>
      <w:r w:rsidR="00BC593D">
        <w:rPr>
          <w:rFonts w:ascii="Arial" w:eastAsiaTheme="minorHAnsi" w:hAnsi="Arial" w:cs="Arial"/>
          <w:color w:val="auto"/>
          <w:lang w:eastAsia="en-US"/>
        </w:rPr>
        <w:t>2</w:t>
      </w:r>
      <w:r w:rsidR="00D8373D" w:rsidRPr="00D8373D">
        <w:rPr>
          <w:rFonts w:ascii="Arial" w:eastAsiaTheme="minorHAnsi" w:hAnsi="Arial" w:cs="Arial"/>
          <w:color w:val="auto"/>
          <w:lang w:eastAsia="en-US"/>
        </w:rPr>
        <w:t>-го созыва</w:t>
      </w:r>
    </w:p>
    <w:p w14:paraId="408CDC0A" w14:textId="77777777" w:rsidR="00D8373D" w:rsidRPr="00D8373D" w:rsidRDefault="00D8373D" w:rsidP="00D8373D">
      <w:pPr>
        <w:widowControl/>
        <w:ind w:left="-142" w:right="4819"/>
        <w:jc w:val="both"/>
        <w:outlineLvl w:val="0"/>
        <w:rPr>
          <w:rFonts w:ascii="Arial" w:eastAsiaTheme="minorHAnsi" w:hAnsi="Arial" w:cs="Arial"/>
          <w:lang w:eastAsia="en-US"/>
        </w:rPr>
      </w:pPr>
    </w:p>
    <w:p w14:paraId="03E2A92E" w14:textId="77777777" w:rsidR="00B42223" w:rsidRPr="00B42223" w:rsidRDefault="00D8373D" w:rsidP="00B42223">
      <w:pPr>
        <w:ind w:right="4960"/>
        <w:jc w:val="both"/>
        <w:outlineLvl w:val="0"/>
        <w:rPr>
          <w:rFonts w:ascii="Arial" w:hAnsi="Arial" w:cs="Arial"/>
          <w:bCs/>
        </w:rPr>
      </w:pPr>
      <w:r w:rsidRPr="00D8373D">
        <w:rPr>
          <w:rFonts w:ascii="Arial" w:eastAsiaTheme="minorHAnsi" w:hAnsi="Arial" w:cs="Arial"/>
          <w:lang w:eastAsia="en-US"/>
        </w:rPr>
        <w:t xml:space="preserve">О проекте решения Совета депутатов «О внесении изменений в решение Совета депутатов муниципального образования сельское поселение «поселок Оссора» от </w:t>
      </w:r>
      <w:r w:rsidR="00B42223" w:rsidRPr="00B42223">
        <w:rPr>
          <w:rFonts w:ascii="Arial" w:hAnsi="Arial" w:cs="Arial"/>
          <w:bCs/>
        </w:rPr>
        <w:t xml:space="preserve">20.12.2024 № 06 «О бюджете муниципального образования сельское поселение «поселок Оссора» на 2025 год» </w:t>
      </w:r>
    </w:p>
    <w:p w14:paraId="76E24E16" w14:textId="29810129" w:rsidR="00D8373D" w:rsidRPr="00B42223" w:rsidRDefault="00D8373D" w:rsidP="00D8373D">
      <w:pPr>
        <w:widowControl/>
        <w:ind w:left="-142" w:right="4819"/>
        <w:jc w:val="both"/>
        <w:outlineLvl w:val="0"/>
        <w:rPr>
          <w:rFonts w:ascii="Arial" w:eastAsiaTheme="minorHAnsi" w:hAnsi="Arial" w:cs="Arial"/>
          <w:bCs/>
          <w:lang w:eastAsia="en-US"/>
        </w:rPr>
      </w:pPr>
    </w:p>
    <w:p w14:paraId="62DA95C1" w14:textId="77777777" w:rsidR="00D8373D" w:rsidRPr="00D8373D" w:rsidRDefault="00D8373D" w:rsidP="00D8373D">
      <w:pPr>
        <w:widowControl/>
        <w:tabs>
          <w:tab w:val="left" w:pos="525"/>
        </w:tabs>
        <w:ind w:left="-142"/>
        <w:rPr>
          <w:rFonts w:ascii="Times New Roman" w:eastAsia="Calibri" w:hAnsi="Times New Roman" w:cs="Times New Roman"/>
          <w:color w:val="auto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9782"/>
      </w:tblGrid>
      <w:tr w:rsidR="00D8373D" w:rsidRPr="00D8373D" w14:paraId="503A32AF" w14:textId="77777777" w:rsidTr="006729AE">
        <w:trPr>
          <w:trHeight w:val="3350"/>
        </w:trPr>
        <w:tc>
          <w:tcPr>
            <w:tcW w:w="9782" w:type="dxa"/>
          </w:tcPr>
          <w:p w14:paraId="76AFFF60" w14:textId="77777777" w:rsidR="00D8373D" w:rsidRPr="00D8373D" w:rsidRDefault="00D8373D" w:rsidP="00B42223">
            <w:pPr>
              <w:widowControl/>
              <w:ind w:left="180" w:firstLine="709"/>
              <w:jc w:val="both"/>
              <w:rPr>
                <w:rFonts w:ascii="Arial" w:eastAsiaTheme="minorHAnsi" w:hAnsi="Arial" w:cs="Arial"/>
                <w:color w:val="auto"/>
                <w:lang w:eastAsia="en-US"/>
              </w:rPr>
            </w:pP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 xml:space="preserve">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Федерации, в связи с необходимостью внесения изменений в сводную бюджетную роспись, распределения остатка местного бюджета, </w:t>
            </w:r>
            <w:r w:rsidRPr="00D8373D">
              <w:rPr>
                <w:rFonts w:ascii="Arial" w:eastAsiaTheme="minorHAnsi" w:hAnsi="Arial" w:cs="Arial"/>
                <w:lang w:eastAsia="en-US"/>
              </w:rPr>
              <w:t xml:space="preserve">Совет депутатов </w:t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>муниципального образования сельское поселение «поселок Оссора»</w:t>
            </w:r>
          </w:p>
          <w:p w14:paraId="58E50627" w14:textId="77777777" w:rsidR="00D8373D" w:rsidRPr="00D8373D" w:rsidRDefault="00D8373D" w:rsidP="00B42223">
            <w:pPr>
              <w:widowControl/>
              <w:spacing w:after="200"/>
              <w:ind w:left="180"/>
              <w:rPr>
                <w:rFonts w:ascii="Arial" w:eastAsia="Times New Roman" w:hAnsi="Arial" w:cs="Arial"/>
                <w:color w:val="auto"/>
                <w:lang w:eastAsia="en-US"/>
              </w:rPr>
            </w:pPr>
          </w:p>
          <w:p w14:paraId="6529DECE" w14:textId="77777777" w:rsidR="00D8373D" w:rsidRPr="00D8373D" w:rsidRDefault="00D8373D" w:rsidP="00B42223">
            <w:pPr>
              <w:widowControl/>
              <w:ind w:left="180"/>
              <w:rPr>
                <w:rFonts w:ascii="Arial" w:eastAsiaTheme="minorHAnsi" w:hAnsi="Arial" w:cs="Arial"/>
                <w:lang w:eastAsia="en-US"/>
              </w:rPr>
            </w:pPr>
            <w:r w:rsidRPr="00D8373D">
              <w:rPr>
                <w:rFonts w:ascii="Arial" w:eastAsiaTheme="minorHAnsi" w:hAnsi="Arial" w:cs="Arial"/>
                <w:lang w:eastAsia="en-US"/>
              </w:rPr>
              <w:t>РЕШИЛ:</w:t>
            </w:r>
          </w:p>
          <w:p w14:paraId="12558079" w14:textId="77777777" w:rsidR="00D8373D" w:rsidRPr="00D8373D" w:rsidRDefault="00D8373D" w:rsidP="00B42223">
            <w:pPr>
              <w:widowControl/>
              <w:ind w:left="180"/>
              <w:rPr>
                <w:rFonts w:ascii="Arial" w:eastAsiaTheme="minorHAnsi" w:hAnsi="Arial" w:cs="Arial"/>
                <w:lang w:eastAsia="en-US"/>
              </w:rPr>
            </w:pPr>
          </w:p>
          <w:p w14:paraId="752E4A31" w14:textId="5289C515" w:rsidR="00D8373D" w:rsidRPr="00D8373D" w:rsidRDefault="00D8373D" w:rsidP="00B42223">
            <w:pPr>
              <w:widowControl/>
              <w:ind w:left="180" w:firstLine="709"/>
              <w:jc w:val="both"/>
              <w:outlineLvl w:val="0"/>
              <w:rPr>
                <w:rFonts w:ascii="Arial" w:eastAsiaTheme="minorHAnsi" w:hAnsi="Arial" w:cs="Arial"/>
                <w:lang w:eastAsia="en-US"/>
              </w:rPr>
            </w:pP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>1. Принять решение «</w:t>
            </w:r>
            <w:r w:rsidRPr="00D8373D">
              <w:rPr>
                <w:rFonts w:ascii="Arial" w:eastAsiaTheme="minorHAnsi" w:hAnsi="Arial" w:cs="Arial"/>
                <w:lang w:eastAsia="en-US"/>
              </w:rPr>
              <w:t>О внесении изменений в решение Совета депутатов муниципального образования сельское поселение «поселок Оссора» от</w:t>
            </w:r>
            <w:r w:rsidR="00C21021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C21021" w:rsidRPr="00B42223">
              <w:rPr>
                <w:rFonts w:ascii="Arial" w:hAnsi="Arial" w:cs="Arial"/>
                <w:bCs/>
              </w:rPr>
              <w:t>20.12.2024 № 06 «О бюджете муниципального образования сельское поселение «поселок Оссора» на 2025 год</w:t>
            </w:r>
            <w:r w:rsidRPr="00D8373D">
              <w:rPr>
                <w:rFonts w:ascii="Arial" w:eastAsiaTheme="minorHAnsi" w:hAnsi="Arial" w:cs="Arial"/>
                <w:lang w:eastAsia="en-US"/>
              </w:rPr>
              <w:t>»</w:t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>.</w:t>
            </w:r>
            <w:r w:rsidRPr="00D8373D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14:paraId="0BE12866" w14:textId="77777777" w:rsidR="00D8373D" w:rsidRPr="00D8373D" w:rsidRDefault="00D8373D" w:rsidP="00B42223">
            <w:pPr>
              <w:widowControl/>
              <w:autoSpaceDE w:val="0"/>
              <w:autoSpaceDN w:val="0"/>
              <w:adjustRightInd w:val="0"/>
              <w:ind w:left="180"/>
              <w:jc w:val="both"/>
              <w:rPr>
                <w:rFonts w:ascii="Arial" w:eastAsiaTheme="minorHAnsi" w:hAnsi="Arial" w:cs="Arial"/>
                <w:lang w:eastAsia="en-US"/>
              </w:rPr>
            </w:pPr>
          </w:p>
          <w:p w14:paraId="57D7886D" w14:textId="4F11C104" w:rsidR="00D8373D" w:rsidRPr="00D8373D" w:rsidRDefault="00D8373D" w:rsidP="00B42223">
            <w:pPr>
              <w:widowControl/>
              <w:ind w:left="180"/>
              <w:jc w:val="both"/>
              <w:outlineLvl w:val="0"/>
              <w:rPr>
                <w:rFonts w:ascii="Arial" w:eastAsiaTheme="minorHAnsi" w:hAnsi="Arial" w:cs="Arial"/>
                <w:color w:val="auto"/>
                <w:lang w:eastAsia="en-US"/>
              </w:rPr>
            </w:pPr>
            <w:r w:rsidRPr="00D8373D">
              <w:rPr>
                <w:rFonts w:ascii="Arial" w:eastAsiaTheme="minorHAnsi" w:hAnsi="Arial" w:cs="Arial"/>
                <w:lang w:eastAsia="en-US"/>
              </w:rPr>
              <w:t xml:space="preserve">          2. </w:t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>Направить решение «</w:t>
            </w:r>
            <w:r w:rsidRPr="00D8373D">
              <w:rPr>
                <w:rFonts w:ascii="Arial" w:eastAsiaTheme="minorHAnsi" w:hAnsi="Arial" w:cs="Arial"/>
                <w:lang w:eastAsia="en-US"/>
              </w:rPr>
              <w:t>О внесении изменений в решение Совета депутатов муниципального образования сельское поселение «поселок Оссора» от</w:t>
            </w:r>
            <w:r w:rsidR="00C21021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C21021" w:rsidRPr="00B42223">
              <w:rPr>
                <w:rFonts w:ascii="Arial" w:hAnsi="Arial" w:cs="Arial"/>
                <w:bCs/>
              </w:rPr>
              <w:t>20.12.2024 № 06 «О бюджете муниципального образования сельское поселение «поселок Оссора» на 2025 год</w:t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>» Главе муниципального образования сельское поселение «поселок Оссора» для подписания и опубликования.</w:t>
            </w:r>
          </w:p>
          <w:p w14:paraId="0299A05B" w14:textId="77777777" w:rsidR="00D8373D" w:rsidRPr="00D8373D" w:rsidRDefault="00D8373D" w:rsidP="00B42223">
            <w:pPr>
              <w:widowControl/>
              <w:tabs>
                <w:tab w:val="num" w:pos="0"/>
              </w:tabs>
              <w:ind w:left="180"/>
              <w:jc w:val="both"/>
              <w:rPr>
                <w:rFonts w:ascii="Arial" w:eastAsiaTheme="minorHAnsi" w:hAnsi="Arial" w:cs="Arial"/>
                <w:color w:val="auto"/>
                <w:lang w:eastAsia="en-US"/>
              </w:rPr>
            </w:pPr>
          </w:p>
          <w:p w14:paraId="5AA985F8" w14:textId="77777777" w:rsidR="00D8373D" w:rsidRPr="00D8373D" w:rsidRDefault="00D8373D" w:rsidP="00B42223">
            <w:pPr>
              <w:widowControl/>
              <w:tabs>
                <w:tab w:val="num" w:pos="0"/>
              </w:tabs>
              <w:ind w:left="180"/>
              <w:jc w:val="both"/>
              <w:rPr>
                <w:rFonts w:ascii="Arial" w:eastAsiaTheme="minorHAnsi" w:hAnsi="Arial" w:cs="Arial"/>
                <w:color w:val="auto"/>
                <w:lang w:eastAsia="en-US"/>
              </w:rPr>
            </w:pPr>
          </w:p>
          <w:p w14:paraId="34855CCE" w14:textId="77777777" w:rsidR="00D8373D" w:rsidRPr="00D8373D" w:rsidRDefault="00D8373D" w:rsidP="00B42223">
            <w:pPr>
              <w:widowControl/>
              <w:tabs>
                <w:tab w:val="num" w:pos="0"/>
              </w:tabs>
              <w:ind w:left="180"/>
              <w:jc w:val="both"/>
              <w:rPr>
                <w:rFonts w:ascii="Arial" w:eastAsiaTheme="minorHAnsi" w:hAnsi="Arial" w:cs="Arial"/>
                <w:color w:val="auto"/>
                <w:lang w:eastAsia="en-US"/>
              </w:rPr>
            </w:pPr>
          </w:p>
          <w:p w14:paraId="7B460FEB" w14:textId="305035DE" w:rsidR="00D8373D" w:rsidRPr="00D8373D" w:rsidRDefault="00F42241" w:rsidP="00B42223">
            <w:pPr>
              <w:widowControl/>
              <w:autoSpaceDE w:val="0"/>
              <w:autoSpaceDN w:val="0"/>
              <w:adjustRightInd w:val="0"/>
              <w:ind w:left="180"/>
              <w:jc w:val="both"/>
              <w:rPr>
                <w:rFonts w:ascii="Arial" w:eastAsiaTheme="minorHAnsi" w:hAnsi="Arial" w:cs="Arial"/>
                <w:color w:val="auto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lang w:eastAsia="en-US"/>
              </w:rPr>
              <w:t>П</w:t>
            </w:r>
            <w:r w:rsidR="00D8373D" w:rsidRPr="00D8373D">
              <w:rPr>
                <w:rFonts w:ascii="Arial" w:eastAsiaTheme="minorHAnsi" w:hAnsi="Arial" w:cs="Arial"/>
                <w:color w:val="auto"/>
                <w:lang w:eastAsia="en-US"/>
              </w:rPr>
              <w:t>редседател</w:t>
            </w:r>
            <w:r>
              <w:rPr>
                <w:rFonts w:ascii="Arial" w:eastAsiaTheme="minorHAnsi" w:hAnsi="Arial" w:cs="Arial"/>
                <w:color w:val="auto"/>
                <w:lang w:eastAsia="en-US"/>
              </w:rPr>
              <w:t>ь</w:t>
            </w:r>
          </w:p>
          <w:p w14:paraId="54DD7E11" w14:textId="618F4A15" w:rsidR="00D8373D" w:rsidRPr="00D8373D" w:rsidRDefault="00D8373D" w:rsidP="00B42223">
            <w:pPr>
              <w:widowControl/>
              <w:autoSpaceDE w:val="0"/>
              <w:autoSpaceDN w:val="0"/>
              <w:adjustRightInd w:val="0"/>
              <w:ind w:left="180"/>
              <w:jc w:val="both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>Совета депутатов</w:t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ab/>
            </w:r>
            <w:r w:rsidR="00B42223">
              <w:rPr>
                <w:rFonts w:ascii="Arial" w:eastAsiaTheme="minorHAnsi" w:hAnsi="Arial" w:cs="Arial"/>
                <w:color w:val="auto"/>
                <w:lang w:eastAsia="en-US"/>
              </w:rPr>
              <w:t xml:space="preserve"> </w:t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ab/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ab/>
              <w:t xml:space="preserve">          </w:t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ab/>
              <w:t xml:space="preserve">           </w:t>
            </w:r>
            <w:r w:rsidR="00034335">
              <w:rPr>
                <w:rFonts w:ascii="Arial" w:eastAsiaTheme="minorHAnsi" w:hAnsi="Arial" w:cs="Arial"/>
                <w:color w:val="auto"/>
                <w:lang w:eastAsia="en-US"/>
              </w:rPr>
              <w:t xml:space="preserve">            </w:t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 xml:space="preserve"> </w:t>
            </w:r>
            <w:r w:rsidR="00B42223">
              <w:rPr>
                <w:rFonts w:ascii="Arial" w:eastAsiaTheme="minorHAnsi" w:hAnsi="Arial" w:cs="Arial"/>
                <w:color w:val="auto"/>
                <w:lang w:eastAsia="en-US"/>
              </w:rPr>
              <w:t xml:space="preserve">          </w:t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 xml:space="preserve">  </w:t>
            </w:r>
            <w:proofErr w:type="spellStart"/>
            <w:r w:rsidR="00034335">
              <w:rPr>
                <w:rFonts w:ascii="Arial" w:eastAsiaTheme="minorHAnsi" w:hAnsi="Arial" w:cs="Arial"/>
                <w:color w:val="auto"/>
                <w:lang w:eastAsia="en-US"/>
              </w:rPr>
              <w:t>Е.В.Плохотников</w:t>
            </w:r>
            <w:proofErr w:type="spellEnd"/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 xml:space="preserve">               </w:t>
            </w:r>
          </w:p>
        </w:tc>
      </w:tr>
    </w:tbl>
    <w:p w14:paraId="63B73B9D" w14:textId="77777777" w:rsidR="00D8373D" w:rsidRPr="00D8373D" w:rsidRDefault="00D8373D" w:rsidP="00B42223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14:paraId="04104FBE" w14:textId="77777777" w:rsidR="001B3EEE" w:rsidRPr="00D8373D" w:rsidRDefault="001B3EEE" w:rsidP="00D8373D"/>
    <w:sectPr w:rsidR="001B3EEE" w:rsidRPr="00D8373D" w:rsidSect="00024583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274"/>
    <w:rsid w:val="00024583"/>
    <w:rsid w:val="00034335"/>
    <w:rsid w:val="000E596B"/>
    <w:rsid w:val="001B3EEE"/>
    <w:rsid w:val="00227E5B"/>
    <w:rsid w:val="002B4255"/>
    <w:rsid w:val="002F4F07"/>
    <w:rsid w:val="004317F2"/>
    <w:rsid w:val="005F7274"/>
    <w:rsid w:val="006426DD"/>
    <w:rsid w:val="006B01B0"/>
    <w:rsid w:val="00781D84"/>
    <w:rsid w:val="00784A2F"/>
    <w:rsid w:val="007D0C69"/>
    <w:rsid w:val="0089444F"/>
    <w:rsid w:val="00937278"/>
    <w:rsid w:val="00937849"/>
    <w:rsid w:val="00B42223"/>
    <w:rsid w:val="00BC593D"/>
    <w:rsid w:val="00BD0C98"/>
    <w:rsid w:val="00C15A36"/>
    <w:rsid w:val="00C21021"/>
    <w:rsid w:val="00C60780"/>
    <w:rsid w:val="00C76148"/>
    <w:rsid w:val="00C97A9B"/>
    <w:rsid w:val="00CD7143"/>
    <w:rsid w:val="00D302B6"/>
    <w:rsid w:val="00D8373D"/>
    <w:rsid w:val="00D96EB5"/>
    <w:rsid w:val="00E40C25"/>
    <w:rsid w:val="00F20376"/>
    <w:rsid w:val="00F32CF9"/>
    <w:rsid w:val="00F42241"/>
    <w:rsid w:val="00F9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5B3A"/>
  <w15:docId w15:val="{FFF242A4-3A9D-4207-880F-E25EA520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27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274"/>
    <w:pPr>
      <w:spacing w:after="0" w:line="240" w:lineRule="auto"/>
    </w:pPr>
  </w:style>
  <w:style w:type="character" w:customStyle="1" w:styleId="a4">
    <w:name w:val="Не вступил в силу"/>
    <w:basedOn w:val="a0"/>
    <w:rsid w:val="005F7274"/>
    <w:rPr>
      <w:b/>
      <w:bCs/>
      <w:color w:val="008080"/>
      <w:sz w:val="20"/>
      <w:szCs w:val="20"/>
    </w:rPr>
  </w:style>
  <w:style w:type="paragraph" w:customStyle="1" w:styleId="consplustitle">
    <w:name w:val="consplustitle"/>
    <w:basedOn w:val="a"/>
    <w:rsid w:val="00CD7143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Этенко Галина Борисовна</cp:lastModifiedBy>
  <cp:revision>4</cp:revision>
  <cp:lastPrinted>2025-06-09T03:34:00Z</cp:lastPrinted>
  <dcterms:created xsi:type="dcterms:W3CDTF">2025-06-09T03:31:00Z</dcterms:created>
  <dcterms:modified xsi:type="dcterms:W3CDTF">2025-06-09T03:34:00Z</dcterms:modified>
</cp:coreProperties>
</file>